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5FA449" w14:textId="77777777" w:rsidR="00162E17" w:rsidRPr="00D907BF" w:rsidRDefault="00162E17" w:rsidP="00440753">
      <w:pPr>
        <w:jc w:val="right"/>
        <w:rPr>
          <w:b/>
        </w:rPr>
      </w:pPr>
      <w:r w:rsidRPr="00D907BF">
        <w:rPr>
          <w:b/>
        </w:rPr>
        <w:t>Приложение № 1</w:t>
      </w:r>
      <w:r w:rsidR="00440753">
        <w:rPr>
          <w:b/>
        </w:rPr>
        <w:t>А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2"/>
      </w:tblGrid>
      <w:tr w:rsidR="00162E17" w:rsidRPr="00162E17" w14:paraId="2D5FA44D" w14:textId="7777777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FA44A" w14:textId="77777777"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14:paraId="2D5FA44B" w14:textId="77777777"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14:paraId="2D5FA44C" w14:textId="77777777"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14:paraId="2D5FA597" w14:textId="77777777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A44E" w14:textId="77777777" w:rsidR="00910819" w:rsidRPr="0047284E" w:rsidRDefault="0047284E" w:rsidP="002631FB">
            <w:pPr>
              <w:spacing w:after="0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14:paraId="2D5FA44F" w14:textId="77777777" w:rsidR="00BC1AB6" w:rsidRPr="003739EB" w:rsidRDefault="0047284E" w:rsidP="002631FB">
            <w:pPr>
              <w:spacing w:after="0" w:line="202" w:lineRule="atLeast"/>
              <w:jc w:val="center"/>
              <w:textAlignment w:val="center"/>
              <w:rPr>
                <w:rFonts w:eastAsia="Times New Roman" w:cs="Times New Roman"/>
                <w:b/>
                <w:color w:val="000000"/>
                <w:szCs w:val="24"/>
                <w:lang w:val="ru-RU"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</w:t>
            </w:r>
          </w:p>
          <w:p w14:paraId="2D5FA450" w14:textId="77777777" w:rsidR="00910819" w:rsidRPr="0047284E" w:rsidRDefault="0047284E" w:rsidP="002631FB">
            <w:pPr>
              <w:spacing w:after="0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 xml:space="preserve"> НА СТРАТЕГИИ ЗА ВОМР"</w:t>
            </w:r>
          </w:p>
          <w:p w14:paraId="2D5FA451" w14:textId="77777777" w:rsidR="00910819" w:rsidRPr="000605EE" w:rsidRDefault="00910819" w:rsidP="002631FB">
            <w:pPr>
              <w:spacing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14:paraId="2D5FA452" w14:textId="77777777" w:rsidR="00910819" w:rsidRPr="000605EE" w:rsidRDefault="00910819" w:rsidP="002631FB">
            <w:pPr>
              <w:spacing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66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8324"/>
              <w:gridCol w:w="850"/>
            </w:tblGrid>
            <w:tr w:rsidR="00910819" w:rsidRPr="000605EE" w14:paraId="2D5FA454" w14:textId="77777777" w:rsidTr="002631FB">
              <w:trPr>
                <w:trHeight w:val="283"/>
                <w:tblHeader/>
              </w:trPr>
              <w:tc>
                <w:tcPr>
                  <w:tcW w:w="966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2D5FA453" w14:textId="77777777" w:rsidR="00910819" w:rsidRPr="000605EE" w:rsidRDefault="00910819" w:rsidP="002631FB">
                  <w:pPr>
                    <w:spacing w:after="0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14:paraId="2D5FA458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55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56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57" w14:textId="77777777" w:rsidR="00910819" w:rsidRPr="000605EE" w:rsidRDefault="00910819" w:rsidP="002631FB">
                  <w:pPr>
                    <w:spacing w:after="0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5C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59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5A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5B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60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5D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5E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5F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64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61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62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63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68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65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66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67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6C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69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6A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</w:t>
                  </w:r>
                  <w:r w:rsidR="00D82E9B" w:rsidRPr="003739EB">
                    <w:rPr>
                      <w:rFonts w:eastAsia="Times New Roman" w:cs="Times New Roman"/>
                      <w:color w:val="000000"/>
                      <w:szCs w:val="24"/>
                      <w:lang w:val="ru-RU" w:eastAsia="bg-BG"/>
                    </w:rPr>
                    <w:t xml:space="preserve">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6B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70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6D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6E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6F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74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71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72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73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78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75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76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77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7C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79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7A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7B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80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7D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7E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7F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84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81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82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Повишаване на ефективността при потреблението на енергия в селското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83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14:paraId="2D5FA488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85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86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87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8C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89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8A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8B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90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8D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8E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8F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94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91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92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93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98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95" w14:textId="77777777" w:rsidR="00910819" w:rsidRPr="00CB0C08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96" w14:textId="77777777" w:rsidR="00910819" w:rsidRPr="00CB0C08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97" w14:textId="77777777" w:rsidR="00910819" w:rsidRPr="00CB0C08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9C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99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9A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9B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A0" w14:textId="77777777" w:rsidTr="002631F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9D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83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9E" w14:textId="77777777" w:rsidR="00910819" w:rsidRPr="000605EE" w:rsidRDefault="00910819" w:rsidP="002631FB">
                  <w:pPr>
                    <w:spacing w:after="0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9F" w14:textId="77777777" w:rsidR="00910819" w:rsidRPr="000605EE" w:rsidRDefault="00910819" w:rsidP="002631FB">
                  <w:pPr>
                    <w:spacing w:after="0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2D5FA4A1" w14:textId="77777777" w:rsidR="00910819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14:paraId="2D5FA4A2" w14:textId="77777777" w:rsidR="00910819" w:rsidRPr="000605EE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14:paraId="2D5FA4A4" w14:textId="77777777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A3" w14:textId="77777777"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14:paraId="2D5FA4A7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A5" w14:textId="77777777"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A6" w14:textId="77777777"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AA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A8" w14:textId="77777777"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A9" w14:textId="77777777"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AD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AB" w14:textId="77777777"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AC" w14:textId="77777777"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B0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AE" w14:textId="77777777"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AF" w14:textId="77777777"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B3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B1" w14:textId="77777777"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B2" w14:textId="77777777"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B6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B4" w14:textId="77777777"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B5" w14:textId="77777777"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B9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B7" w14:textId="77777777"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B8" w14:textId="77777777"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BC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BA" w14:textId="77777777"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BB" w14:textId="77777777"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D5FA4BF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BD" w14:textId="77777777" w:rsidR="00910819" w:rsidRPr="000605EE" w:rsidRDefault="00910819" w:rsidP="002631FB">
                  <w:pPr>
                    <w:spacing w:after="0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BE" w14:textId="77777777" w:rsidR="00910819" w:rsidRPr="000605EE" w:rsidRDefault="00910819" w:rsidP="002631FB">
                  <w:pPr>
                    <w:spacing w:after="0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2D5FA4C0" w14:textId="77777777" w:rsidR="002631FB" w:rsidRDefault="002631FB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14:paraId="2D5FA4C1" w14:textId="77777777" w:rsidR="00910819" w:rsidRPr="000605EE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14:paraId="2D5FA4C2" w14:textId="77777777" w:rsidR="00910819" w:rsidRPr="000605EE" w:rsidRDefault="00910819" w:rsidP="002631FB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14:paraId="2D5FA4C3" w14:textId="77777777" w:rsidR="00910819" w:rsidRPr="003739EB" w:rsidRDefault="00910819" w:rsidP="002631FB">
            <w:pPr>
              <w:spacing w:after="0" w:line="240" w:lineRule="auto"/>
              <w:ind w:firstLine="283"/>
              <w:textAlignment w:val="center"/>
              <w:rPr>
                <w:rFonts w:eastAsia="Times New Roman" w:cs="Times New Roman"/>
                <w:sz w:val="22"/>
                <w:lang w:eastAsia="bg-BG"/>
              </w:rPr>
            </w:pPr>
            <w:r w:rsidRPr="003739EB">
              <w:rPr>
                <w:rFonts w:eastAsia="Times New Roman" w:cs="Times New Roman"/>
                <w:i/>
                <w:iCs/>
                <w:color w:val="000000"/>
                <w:sz w:val="22"/>
                <w:lang w:eastAsia="bg-BG"/>
              </w:rPr>
              <w:t>1. Отчитат се данните само за новосъздадени работни места;</w:t>
            </w:r>
          </w:p>
          <w:p w14:paraId="2D5FA4C4" w14:textId="77777777" w:rsidR="00910819" w:rsidRPr="003739EB" w:rsidRDefault="00910819" w:rsidP="002631FB">
            <w:pPr>
              <w:spacing w:after="0" w:line="240" w:lineRule="auto"/>
              <w:ind w:firstLine="283"/>
              <w:jc w:val="both"/>
              <w:textAlignment w:val="center"/>
              <w:rPr>
                <w:rFonts w:eastAsia="Times New Roman" w:cs="Times New Roman"/>
                <w:sz w:val="22"/>
                <w:lang w:eastAsia="bg-BG"/>
              </w:rPr>
            </w:pPr>
            <w:r w:rsidRPr="003739EB">
              <w:rPr>
                <w:rFonts w:eastAsia="Times New Roman" w:cs="Times New Roman"/>
                <w:i/>
                <w:iCs/>
                <w:color w:val="000000"/>
                <w:sz w:val="22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14:paraId="2D5FA4C5" w14:textId="77777777" w:rsidR="00910819" w:rsidRPr="003739EB" w:rsidRDefault="00910819" w:rsidP="002631FB">
            <w:pPr>
              <w:spacing w:after="0" w:line="240" w:lineRule="auto"/>
              <w:ind w:firstLine="318"/>
              <w:jc w:val="both"/>
              <w:rPr>
                <w:rFonts w:eastAsia="Times New Roman" w:cs="Times New Roman"/>
                <w:i/>
                <w:iCs/>
                <w:color w:val="000000"/>
                <w:sz w:val="22"/>
                <w:lang w:val="ru-RU" w:eastAsia="bg-BG"/>
              </w:rPr>
            </w:pPr>
            <w:r w:rsidRPr="003739EB">
              <w:rPr>
                <w:rFonts w:eastAsia="Times New Roman" w:cs="Times New Roman"/>
                <w:i/>
                <w:iCs/>
                <w:color w:val="000000"/>
                <w:sz w:val="22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1879"/>
              <w:gridCol w:w="1701"/>
            </w:tblGrid>
            <w:tr w:rsidR="00910819" w:rsidRPr="000605EE" w14:paraId="2D5FA4C9" w14:textId="77777777" w:rsidTr="00B164D7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2D5FA4C7" w14:textId="77777777" w:rsidR="00910819" w:rsidRPr="000605EE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2D5FA4C8" w14:textId="77777777" w:rsidR="00910819" w:rsidRPr="000605EE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14:paraId="2D5FA4CD" w14:textId="77777777" w:rsidTr="00B164D7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D5FA4CA" w14:textId="77777777" w:rsidR="00910819" w:rsidRPr="000605EE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2D5FA4CB" w14:textId="77777777" w:rsidR="00910819" w:rsidRPr="000605EE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2D5FA4CC" w14:textId="77777777" w:rsidR="00910819" w:rsidRPr="000605EE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14:paraId="2D5FA4D1" w14:textId="77777777" w:rsidTr="00B164D7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2D5FA4CE" w14:textId="77777777" w:rsidR="00910819" w:rsidRPr="005943B7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2D5FA4CF" w14:textId="77777777" w:rsidR="00910819" w:rsidRPr="005943B7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2D5FA4D0" w14:textId="77777777" w:rsidR="00910819" w:rsidRPr="005943B7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2D5FA4D2" w14:textId="77777777" w:rsidR="002631FB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14:paraId="2D5FA4D3" w14:textId="77777777" w:rsidR="00910819" w:rsidRPr="000605EE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14:paraId="2D5FA4D4" w14:textId="77777777" w:rsidR="00910819" w:rsidRPr="000605EE" w:rsidRDefault="00910819" w:rsidP="002631FB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14:paraId="2D5FA4D7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2D5FA4D5" w14:textId="77777777" w:rsidR="00910819" w:rsidRPr="000605EE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2D5FA4D6" w14:textId="77777777" w:rsidR="00910819" w:rsidRPr="000605EE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14:paraId="2D5FA4DA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2D5FA4D8" w14:textId="77777777" w:rsidR="00910819" w:rsidRPr="000605EE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2D5FA4D9" w14:textId="77777777" w:rsidR="00910819" w:rsidRPr="000605EE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2D5FA4DD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2D5FA4DB" w14:textId="77777777" w:rsidR="00910819" w:rsidRPr="00B164D7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2D5FA4DC" w14:textId="77777777" w:rsidR="00910819" w:rsidRPr="00B164D7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</w:tbl>
          <w:p w14:paraId="2D5FA4DE" w14:textId="77777777" w:rsidR="002631FB" w:rsidRDefault="002631FB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14:paraId="2D5FA4DF" w14:textId="77777777" w:rsidR="00910819" w:rsidRPr="000605EE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1022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1"/>
              <w:gridCol w:w="2392"/>
              <w:gridCol w:w="377"/>
              <w:gridCol w:w="3293"/>
              <w:gridCol w:w="2650"/>
              <w:gridCol w:w="1173"/>
            </w:tblGrid>
            <w:tr w:rsidR="00910819" w:rsidRPr="002631FB" w14:paraId="2D5FA4E4" w14:textId="77777777" w:rsidTr="002631FB">
              <w:trPr>
                <w:trHeight w:val="226"/>
              </w:trPr>
              <w:tc>
                <w:tcPr>
                  <w:tcW w:w="273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E0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367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E1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6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E2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17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E3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2631FB" w14:paraId="2D5FA4E6" w14:textId="77777777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E5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2631FB" w14:paraId="2D5FA4ED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E7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E8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E9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EA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EB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EC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  <w:tr w:rsidR="00910819" w:rsidRPr="002631FB" w14:paraId="2D5FA4EF" w14:textId="77777777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EE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2631FB" w14:paraId="2D5FA4F7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0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1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2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3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4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5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ДА</w:t>
                  </w: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  <w:r w:rsidRPr="002631FB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14:paraId="2D5FA4F6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НЕ</w:t>
                  </w: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  <w:r w:rsidRPr="002631FB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2631FB" w14:paraId="2D5FA4F9" w14:textId="77777777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8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2631FB" w14:paraId="2D5FA500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A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B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C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D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E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4FF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02" w14:textId="77777777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1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2631FB" w14:paraId="2D5FA509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3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4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технологии и устойчивото управление на горите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5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2A</w:t>
                  </w:r>
                </w:p>
              </w:tc>
              <w:tc>
                <w:tcPr>
                  <w:tcW w:w="3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6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7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8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10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A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B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C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D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E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0F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18" w14:textId="77777777" w:rsidTr="002631FB">
              <w:trPr>
                <w:trHeight w:val="3401"/>
              </w:trPr>
              <w:tc>
                <w:tcPr>
                  <w:tcW w:w="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11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12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14:paraId="2D5FA513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14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3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15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</w:t>
                  </w:r>
                  <w:r w:rsidR="00D82E9B" w:rsidRPr="003739E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val="ru-RU" w:eastAsia="bg-BG"/>
                    </w:rPr>
                    <w:t xml:space="preserve">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браншови организации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16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17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1F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19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1A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1B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329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1C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1D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1E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21" w14:textId="77777777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0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2631FB" w14:paraId="2D5FA528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2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3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4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5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  <w:r w:rsid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(за земеделие и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развитие на селските райони)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6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7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2F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9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A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B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C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  <w:r w:rsid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D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2E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37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30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31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32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33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14:paraId="2D5FA534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35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36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3F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38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39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3A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3B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14:paraId="2D5FA53C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3D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3E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47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40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41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42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43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2D5FA544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45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46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4F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48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49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4A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4B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2D5FA54C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4D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4E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57" w14:textId="77777777" w:rsidTr="002631FB">
              <w:trPr>
                <w:trHeight w:val="177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50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51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52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53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54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подпомогната площ (ха)</w:t>
                  </w:r>
                </w:p>
                <w:p w14:paraId="2D5FA555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56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59" w14:textId="77777777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58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2631FB" w14:paraId="2D5FA561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5A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5B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5C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5D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5E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 размер на инвестициите</w:t>
                  </w:r>
                </w:p>
                <w:p w14:paraId="2D5FA55F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(Сума от всички допустими инвестиционни разходи - публични и </w:t>
                  </w:r>
                  <w:r w:rsidRPr="002631FB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частни)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60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2631FB" w14:paraId="2D5FA569" w14:textId="77777777" w:rsidTr="002631FB">
              <w:trPr>
                <w:trHeight w:val="542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62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63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64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65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66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 размер на инвестициите</w:t>
                  </w:r>
                </w:p>
                <w:p w14:paraId="2D5FA567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68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6B" w14:textId="77777777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6A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2631FB" w14:paraId="2D5FA572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6C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6D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6E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6F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70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71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74" w14:textId="77777777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73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2631FB" w14:paraId="2D5FA57B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75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76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77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78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79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7A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2631FB" w14:paraId="2D5FA57D" w14:textId="77777777" w:rsidTr="002631FB">
              <w:trPr>
                <w:trHeight w:val="226"/>
              </w:trPr>
              <w:tc>
                <w:tcPr>
                  <w:tcW w:w="10226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7C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2631FB" w14:paraId="2D5FA585" w14:textId="77777777" w:rsidTr="002631FB">
              <w:trPr>
                <w:trHeight w:val="226"/>
              </w:trPr>
              <w:tc>
                <w:tcPr>
                  <w:tcW w:w="3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7E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 </w:t>
                  </w:r>
                </w:p>
                <w:p w14:paraId="2D5FA57F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80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</w:t>
                  </w: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81" w14:textId="77777777" w:rsidR="00910819" w:rsidRPr="002631FB" w:rsidRDefault="00910819" w:rsidP="002631FB">
                  <w:pPr>
                    <w:spacing w:after="0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32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82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6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83" w14:textId="77777777" w:rsidR="00910819" w:rsidRPr="002631FB" w:rsidRDefault="00910819" w:rsidP="002631FB">
                  <w:pPr>
                    <w:spacing w:after="0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color w:val="000000"/>
                      <w:spacing w:val="-3"/>
                      <w:sz w:val="22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5FA584" w14:textId="77777777" w:rsidR="00910819" w:rsidRPr="002631FB" w:rsidRDefault="00910819" w:rsidP="002631FB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31FB">
                    <w:rPr>
                      <w:rFonts w:eastAsia="Times New Roman" w:cs="Times New Roman"/>
                      <w:sz w:val="22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2D5FA586" w14:textId="77777777" w:rsidR="002631FB" w:rsidRDefault="00910819" w:rsidP="002631F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14:paraId="2D5FA587" w14:textId="77777777" w:rsidR="00910819" w:rsidRPr="00A76A56" w:rsidRDefault="00910819" w:rsidP="002631FB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14:paraId="2D5FA588" w14:textId="77777777" w:rsidR="00910819" w:rsidRPr="003739EB" w:rsidRDefault="00910819" w:rsidP="002631F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val="ru-RU"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p w14:paraId="2D5FA589" w14:textId="77777777" w:rsidR="00BC1AB6" w:rsidRPr="003739EB" w:rsidRDefault="00BC1AB6" w:rsidP="002631F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val="ru-RU" w:eastAsia="bg-BG"/>
              </w:rPr>
            </w:pP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14:paraId="2D5FA58E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2D5FA58A" w14:textId="77777777" w:rsidR="005B75C0" w:rsidRPr="000D0B2C" w:rsidRDefault="005B75C0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2D5FA58B" w14:textId="77777777" w:rsidR="005B75C0" w:rsidRPr="000D0B2C" w:rsidRDefault="005B75C0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2D5FA58C" w14:textId="77777777" w:rsidR="005B75C0" w:rsidRDefault="005B75C0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14:paraId="2D5FA58D" w14:textId="77777777" w:rsidR="005B75C0" w:rsidRPr="000D0B2C" w:rsidRDefault="005B75C0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  <w:tr w:rsidR="002631FB" w:rsidRPr="000D0B2C" w14:paraId="2D5FA592" w14:textId="77777777" w:rsidTr="002631FB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5FA58F" w14:textId="77777777" w:rsidR="002631FB" w:rsidRPr="000D0B2C" w:rsidRDefault="002631FB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33237A" w14:textId="77777777" w:rsidR="002631FB" w:rsidRDefault="002631FB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  <w:p w14:paraId="5A0A3B79" w14:textId="77777777" w:rsidR="003739EB" w:rsidRDefault="003739EB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  <w:p w14:paraId="2D5FA590" w14:textId="77777777" w:rsidR="003739EB" w:rsidRPr="000D0B2C" w:rsidRDefault="003739EB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5FA591" w14:textId="77777777" w:rsidR="002631FB" w:rsidRPr="000D0B2C" w:rsidRDefault="002631FB" w:rsidP="002631F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</w:tc>
            </w:tr>
          </w:tbl>
          <w:p w14:paraId="2D5FA593" w14:textId="77777777" w:rsidR="008B3F5D" w:rsidRDefault="008B3F5D" w:rsidP="002631F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2D5FA594" w14:textId="77777777" w:rsidR="008B3F5D" w:rsidRDefault="008B3F5D" w:rsidP="002631F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2D5FA595" w14:textId="77777777" w:rsidR="008B3F5D" w:rsidRDefault="008B3F5D" w:rsidP="002631F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2D5FA596" w14:textId="77777777" w:rsidR="008B3F5D" w:rsidRPr="000605EE" w:rsidRDefault="008B3F5D" w:rsidP="002631FB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14:paraId="2D5FA598" w14:textId="77777777" w:rsidR="00162E17" w:rsidRDefault="00162E17" w:rsidP="002631FB">
      <w:pPr>
        <w:spacing w:after="0"/>
      </w:pPr>
    </w:p>
    <w:p w14:paraId="2D5FA599" w14:textId="77777777" w:rsidR="00162E17" w:rsidRDefault="00162E17" w:rsidP="002631FB">
      <w:pPr>
        <w:spacing w:after="0"/>
      </w:pPr>
    </w:p>
    <w:sectPr w:rsidR="00162E17" w:rsidSect="002631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81" w:right="1417" w:bottom="851" w:left="1417" w:header="426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FA59C" w14:textId="77777777" w:rsidR="001C64D3" w:rsidRDefault="001C64D3" w:rsidP="00162E17">
      <w:pPr>
        <w:spacing w:after="0" w:line="240" w:lineRule="auto"/>
      </w:pPr>
      <w:r>
        <w:separator/>
      </w:r>
    </w:p>
  </w:endnote>
  <w:endnote w:type="continuationSeparator" w:id="0">
    <w:p w14:paraId="2D5FA59D" w14:textId="77777777" w:rsidR="001C64D3" w:rsidRDefault="001C64D3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FA5A9" w14:textId="77777777" w:rsidR="00C24B0B" w:rsidRDefault="00C24B0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8627735"/>
      <w:docPartObj>
        <w:docPartGallery w:val="Page Numbers (Bottom of Page)"/>
        <w:docPartUnique/>
      </w:docPartObj>
    </w:sdtPr>
    <w:sdtEndPr/>
    <w:sdtContent>
      <w:p w14:paraId="2D5FA5AA" w14:textId="77777777" w:rsidR="002631FB" w:rsidRDefault="003B41B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2E9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D5FA5AB" w14:textId="77777777" w:rsidR="00B348E2" w:rsidRDefault="00B348E2" w:rsidP="00B348E2">
    <w:pPr>
      <w:pStyle w:val="a5"/>
      <w:pBdr>
        <w:top w:val="single" w:sz="4" w:space="0" w:color="auto"/>
      </w:pBdr>
      <w:rPr>
        <w:rFonts w:cs="Times New Roman"/>
        <w:i/>
        <w:sz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FA5AD" w14:textId="77777777" w:rsidR="00C24B0B" w:rsidRDefault="00C24B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FA59A" w14:textId="77777777" w:rsidR="001C64D3" w:rsidRDefault="001C64D3" w:rsidP="00162E17">
      <w:pPr>
        <w:spacing w:after="0" w:line="240" w:lineRule="auto"/>
      </w:pPr>
      <w:r>
        <w:separator/>
      </w:r>
    </w:p>
  </w:footnote>
  <w:footnote w:type="continuationSeparator" w:id="0">
    <w:p w14:paraId="2D5FA59B" w14:textId="77777777" w:rsidR="001C64D3" w:rsidRDefault="001C64D3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FA59E" w14:textId="77777777" w:rsidR="00C24B0B" w:rsidRDefault="00C24B0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FA59F" w14:textId="77777777" w:rsidR="00490EC0" w:rsidRDefault="003739EB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  <w:lang w:val="en-US"/>
      </w:rPr>
    </w:pPr>
    <w:r>
      <w:rPr>
        <w:rFonts w:cs="Times New Roman"/>
        <w:szCs w:val="24"/>
      </w:rPr>
      <w:pict w14:anchorId="2D5FA5AE">
        <v:group id="_x0000_s4117" style="position:absolute;left:0;text-align:left;margin-left:-29.75pt;margin-top:7.2pt;width:490.55pt;height:62.25pt;z-index:251659264" coordorigin="1086,349" coordsize="9811,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6" o:spid="_x0000_s4118" type="#_x0000_t75" style="position:absolute;left:7763;top:530;width:1410;height:10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1" o:title=""/>
          </v:shape>
          <v:shape id="Картина 5" o:spid="_x0000_s4119" type="#_x0000_t75" style="position:absolute;left:9366;top:545;width:1531;height:10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stroked="t">
            <v:imagedata r:id="rId2" o:title=""/>
          </v:shape>
          <v:shape id="Картина 4" o:spid="_x0000_s4120" type="#_x0000_t75" alt="Описание: ESF.png" style="position:absolute;left:1086;top:424;width:3495;height:11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3" o:title="ESF" cropbottom="10518f"/>
          </v:shape>
          <v:shape id="Картина 2" o:spid="_x0000_s4121" type="#_x0000_t75" style="position:absolute;left:4275;top:349;width:3360;height:1245;visibility:visible;mso-wrap-style:square;mso-position-horizontal-relative:text;mso-position-vertical-relative:text">
            <v:imagedata r:id="rId4" o:title="" cropbottom="9600f"/>
          </v:shape>
        </v:group>
      </w:pict>
    </w:r>
  </w:p>
  <w:p w14:paraId="2D5FA5A0" w14:textId="77777777" w:rsidR="00490EC0" w:rsidRDefault="00490EC0" w:rsidP="00490EC0">
    <w:pPr>
      <w:spacing w:after="0" w:line="240" w:lineRule="auto"/>
      <w:ind w:hanging="993"/>
      <w:jc w:val="center"/>
      <w:rPr>
        <w:rFonts w:eastAsia="Times New Roman" w:cs="Times New Roman"/>
        <w:b/>
        <w:bCs/>
        <w:sz w:val="20"/>
        <w:szCs w:val="20"/>
        <w:lang w:val="en-US"/>
      </w:rPr>
    </w:pPr>
  </w:p>
  <w:p w14:paraId="2D5FA5A1" w14:textId="77777777" w:rsidR="00490EC0" w:rsidRDefault="00490EC0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  <w:lang w:val="en-US"/>
      </w:rPr>
    </w:pPr>
  </w:p>
  <w:p w14:paraId="2D5FA5A2" w14:textId="77777777" w:rsidR="00490EC0" w:rsidRDefault="00490EC0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  <w:lang w:val="en-US"/>
      </w:rPr>
    </w:pPr>
  </w:p>
  <w:p w14:paraId="2D5FA5A3" w14:textId="77777777" w:rsidR="00490EC0" w:rsidRDefault="00490EC0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  <w:lang w:val="en-US"/>
      </w:rPr>
    </w:pPr>
  </w:p>
  <w:p w14:paraId="2D5FA5A4" w14:textId="77777777" w:rsidR="00490EC0" w:rsidRDefault="00490EC0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  <w:lang w:val="en-US"/>
      </w:rPr>
    </w:pPr>
  </w:p>
  <w:p w14:paraId="2D5FA5A5" w14:textId="77777777" w:rsidR="00490EC0" w:rsidRDefault="00490EC0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  <w:lang w:val="en-US"/>
      </w:rPr>
    </w:pPr>
  </w:p>
  <w:p w14:paraId="2D5FA5A6" w14:textId="77777777" w:rsidR="002631FB" w:rsidRPr="002631FB" w:rsidRDefault="002631FB" w:rsidP="002631FB">
    <w:pPr>
      <w:spacing w:after="0" w:line="240" w:lineRule="auto"/>
      <w:jc w:val="center"/>
      <w:rPr>
        <w:rFonts w:eastAsia="Times New Roman" w:cs="Times New Roman"/>
        <w:b/>
        <w:bCs/>
        <w:sz w:val="20"/>
        <w:szCs w:val="20"/>
      </w:rPr>
    </w:pPr>
    <w:r w:rsidRPr="002631FB">
      <w:rPr>
        <w:rFonts w:eastAsia="Times New Roman" w:cs="Times New Roman"/>
        <w:b/>
        <w:bCs/>
        <w:sz w:val="20"/>
        <w:szCs w:val="20"/>
      </w:rPr>
      <w:t>ЕВРОПЕЙСКИ ЗЕМЕДЕЛСКИ ФОНД ЗА РАЗВИТИЕ НА СЕЛСКИТЕ РАЙОНИ</w:t>
    </w:r>
  </w:p>
  <w:p w14:paraId="2D5FA5A7" w14:textId="77777777" w:rsidR="002631FB" w:rsidRPr="00881228" w:rsidRDefault="002631FB" w:rsidP="002631FB">
    <w:pPr>
      <w:spacing w:after="0"/>
      <w:jc w:val="center"/>
      <w:rPr>
        <w:rFonts w:eastAsia="Times New Roman" w:cs="Times New Roman"/>
        <w:bCs/>
        <w:i/>
        <w:sz w:val="22"/>
        <w:szCs w:val="20"/>
      </w:rPr>
    </w:pPr>
    <w:r w:rsidRPr="00881228">
      <w:rPr>
        <w:rFonts w:eastAsia="Times New Roman" w:cs="Times New Roman"/>
        <w:bCs/>
        <w:i/>
        <w:sz w:val="22"/>
        <w:szCs w:val="20"/>
      </w:rPr>
      <w:t>ЕВРОПА ИНВЕСТИРА В СЕЛСКИТЕ РАЙОНИ</w:t>
    </w:r>
  </w:p>
  <w:p w14:paraId="2D5FA5A8" w14:textId="77777777" w:rsidR="002631FB" w:rsidRDefault="002631FB" w:rsidP="00490EC0">
    <w:pPr>
      <w:spacing w:after="0"/>
      <w:jc w:val="center"/>
    </w:pPr>
    <w:r>
      <w:rPr>
        <w:rFonts w:eastAsia="Times New Roman" w:cs="Times New Roman"/>
        <w:b/>
        <w:bCs/>
        <w:sz w:val="20"/>
        <w:szCs w:val="20"/>
      </w:rPr>
      <w:t>ВОДЕНО ОТ ОБЩНОСТИТЕ МЕСТНО РАЗВИТИЕ – МИГ КИРКОВО-ЗЛАТОГРАД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FA5AC" w14:textId="77777777" w:rsidR="00C24B0B" w:rsidRDefault="00C24B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4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E17"/>
    <w:rsid w:val="00033439"/>
    <w:rsid w:val="000C3037"/>
    <w:rsid w:val="00111FD3"/>
    <w:rsid w:val="00162E17"/>
    <w:rsid w:val="001B33CC"/>
    <w:rsid w:val="001C51ED"/>
    <w:rsid w:val="001C64D3"/>
    <w:rsid w:val="00202883"/>
    <w:rsid w:val="002631FB"/>
    <w:rsid w:val="00264D01"/>
    <w:rsid w:val="002E27EF"/>
    <w:rsid w:val="00312851"/>
    <w:rsid w:val="00323B2C"/>
    <w:rsid w:val="00363034"/>
    <w:rsid w:val="003713E7"/>
    <w:rsid w:val="003739EB"/>
    <w:rsid w:val="003B41B1"/>
    <w:rsid w:val="00440753"/>
    <w:rsid w:val="0047284E"/>
    <w:rsid w:val="00490EC0"/>
    <w:rsid w:val="004A1F8E"/>
    <w:rsid w:val="004C5C9D"/>
    <w:rsid w:val="00503F9B"/>
    <w:rsid w:val="00521486"/>
    <w:rsid w:val="005943B7"/>
    <w:rsid w:val="005952EB"/>
    <w:rsid w:val="005A6064"/>
    <w:rsid w:val="005B75C0"/>
    <w:rsid w:val="006813E5"/>
    <w:rsid w:val="00697AA9"/>
    <w:rsid w:val="006C72CD"/>
    <w:rsid w:val="006D45A0"/>
    <w:rsid w:val="007A4B81"/>
    <w:rsid w:val="007B69F6"/>
    <w:rsid w:val="007D21A3"/>
    <w:rsid w:val="00870104"/>
    <w:rsid w:val="008B3F5D"/>
    <w:rsid w:val="00910819"/>
    <w:rsid w:val="009168D4"/>
    <w:rsid w:val="00933C69"/>
    <w:rsid w:val="00946B7C"/>
    <w:rsid w:val="009A3ED8"/>
    <w:rsid w:val="009A7A88"/>
    <w:rsid w:val="009B0DF2"/>
    <w:rsid w:val="009E6A9C"/>
    <w:rsid w:val="00A4122A"/>
    <w:rsid w:val="00A67202"/>
    <w:rsid w:val="00A76A56"/>
    <w:rsid w:val="00A9069C"/>
    <w:rsid w:val="00AD333F"/>
    <w:rsid w:val="00B164D7"/>
    <w:rsid w:val="00B348E2"/>
    <w:rsid w:val="00B77032"/>
    <w:rsid w:val="00BC1AB6"/>
    <w:rsid w:val="00C24B0B"/>
    <w:rsid w:val="00C60F1C"/>
    <w:rsid w:val="00CB0C08"/>
    <w:rsid w:val="00CD71AA"/>
    <w:rsid w:val="00CE702A"/>
    <w:rsid w:val="00D27676"/>
    <w:rsid w:val="00D82E9B"/>
    <w:rsid w:val="00D907BF"/>
    <w:rsid w:val="00D93F35"/>
    <w:rsid w:val="00DB3012"/>
    <w:rsid w:val="00DE372C"/>
    <w:rsid w:val="00F7051D"/>
    <w:rsid w:val="00FC2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22"/>
    <o:shapelayout v:ext="edit">
      <o:idmap v:ext="edit" data="1"/>
    </o:shapelayout>
  </w:shapeDefaults>
  <w:decimalSymbol w:val=","/>
  <w:listSeparator w:val=";"/>
  <w14:docId w14:val="2D5FA449"/>
  <w15:docId w15:val="{5FA11A4E-DA56-4BAC-BE98-10AD6F6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1924</Words>
  <Characters>10971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Пламен Чингаров</cp:lastModifiedBy>
  <cp:revision>34</cp:revision>
  <cp:lastPrinted>2017-08-25T09:52:00Z</cp:lastPrinted>
  <dcterms:created xsi:type="dcterms:W3CDTF">2017-09-11T07:53:00Z</dcterms:created>
  <dcterms:modified xsi:type="dcterms:W3CDTF">2024-09-20T15:42:00Z</dcterms:modified>
</cp:coreProperties>
</file>